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513" w:rsidRPr="00296513" w:rsidRDefault="00296513" w:rsidP="00296513">
      <w:pPr>
        <w:rPr>
          <w:rFonts w:ascii="微軟正黑體" w:eastAsia="微軟正黑體" w:hAnsi="微軟正黑體"/>
          <w:sz w:val="72"/>
        </w:rPr>
      </w:pPr>
      <w:r w:rsidRPr="00296513">
        <w:rPr>
          <w:rFonts w:ascii="微軟正黑體" w:eastAsia="微軟正黑體" w:hAnsi="微軟正黑體" w:hint="eastAsia"/>
          <w:sz w:val="72"/>
        </w:rPr>
        <w:t>本公司</w:t>
      </w:r>
      <w:r>
        <w:rPr>
          <w:rFonts w:ascii="微軟正黑體" w:eastAsia="微軟正黑體" w:hAnsi="微軟正黑體" w:hint="eastAsia"/>
          <w:sz w:val="72"/>
        </w:rPr>
        <w:t>所有職缺之</w:t>
      </w:r>
      <w:r w:rsidRPr="00296513">
        <w:rPr>
          <w:rFonts w:ascii="微軟正黑體" w:eastAsia="微軟正黑體" w:hAnsi="微軟正黑體" w:hint="eastAsia"/>
          <w:sz w:val="72"/>
        </w:rPr>
        <w:t>上班地點</w:t>
      </w:r>
      <w:r>
        <w:rPr>
          <w:rFonts w:ascii="微軟正黑體" w:eastAsia="微軟正黑體" w:hAnsi="微軟正黑體"/>
          <w:sz w:val="72"/>
        </w:rPr>
        <w:t>…</w:t>
      </w:r>
      <w:proofErr w:type="gramStart"/>
      <w:r>
        <w:rPr>
          <w:rFonts w:ascii="微軟正黑體" w:eastAsia="微軟正黑體" w:hAnsi="微軟正黑體" w:hint="eastAsia"/>
          <w:sz w:val="72"/>
        </w:rPr>
        <w:t>均在</w:t>
      </w:r>
      <w:proofErr w:type="gramEnd"/>
      <w:r>
        <w:rPr>
          <w:rFonts w:ascii="微軟正黑體" w:eastAsia="微軟正黑體" w:hAnsi="微軟正黑體"/>
          <w:sz w:val="72"/>
        </w:rPr>
        <w:t>…</w:t>
      </w:r>
    </w:p>
    <w:p w:rsidR="00296513" w:rsidRPr="00296513" w:rsidRDefault="00296513" w:rsidP="00296513">
      <w:pPr>
        <w:spacing w:line="2400" w:lineRule="exact"/>
        <w:rPr>
          <w:rFonts w:ascii="微軟正黑體" w:eastAsia="微軟正黑體" w:hAnsi="微軟正黑體"/>
          <w:sz w:val="180"/>
        </w:rPr>
      </w:pPr>
      <w:r w:rsidRPr="00296513">
        <w:rPr>
          <w:rFonts w:ascii="微軟正黑體" w:eastAsia="微軟正黑體" w:hAnsi="微軟正黑體" w:hint="eastAsia"/>
          <w:color w:val="FF0000"/>
          <w:sz w:val="180"/>
        </w:rPr>
        <w:t>東山</w:t>
      </w:r>
      <w:r w:rsidRPr="00296513">
        <w:rPr>
          <w:rFonts w:ascii="微軟正黑體" w:eastAsia="微軟正黑體" w:hAnsi="微軟正黑體" w:hint="eastAsia"/>
          <w:sz w:val="180"/>
        </w:rPr>
        <w:t>！</w:t>
      </w:r>
    </w:p>
    <w:p w:rsidR="00296513" w:rsidRPr="00296513" w:rsidRDefault="00296513" w:rsidP="00296513">
      <w:pPr>
        <w:spacing w:line="2400" w:lineRule="exact"/>
        <w:rPr>
          <w:rFonts w:ascii="微軟正黑體" w:eastAsia="微軟正黑體" w:hAnsi="微軟正黑體"/>
          <w:sz w:val="180"/>
        </w:rPr>
      </w:pPr>
      <w:r w:rsidRPr="00296513">
        <w:rPr>
          <w:rFonts w:ascii="微軟正黑體" w:eastAsia="微軟正黑體" w:hAnsi="微軟正黑體" w:hint="eastAsia"/>
          <w:color w:val="FABF8F" w:themeColor="accent6" w:themeTint="99"/>
          <w:sz w:val="180"/>
        </w:rPr>
        <w:t>東山</w:t>
      </w:r>
      <w:r w:rsidRPr="00296513">
        <w:rPr>
          <w:rFonts w:ascii="微軟正黑體" w:eastAsia="微軟正黑體" w:hAnsi="微軟正黑體" w:hint="eastAsia"/>
          <w:sz w:val="180"/>
        </w:rPr>
        <w:t>！</w:t>
      </w:r>
    </w:p>
    <w:p w:rsidR="00296513" w:rsidRPr="00296513" w:rsidRDefault="00296513" w:rsidP="00296513">
      <w:pPr>
        <w:spacing w:line="2400" w:lineRule="exact"/>
        <w:rPr>
          <w:rFonts w:ascii="微軟正黑體" w:eastAsia="微軟正黑體" w:hAnsi="微軟正黑體"/>
          <w:sz w:val="180"/>
        </w:rPr>
      </w:pPr>
      <w:r w:rsidRPr="00296513">
        <w:rPr>
          <w:rFonts w:ascii="微軟正黑體" w:eastAsia="微軟正黑體" w:hAnsi="微軟正黑體" w:hint="eastAsia"/>
          <w:color w:val="548DD4" w:themeColor="text2" w:themeTint="99"/>
          <w:sz w:val="180"/>
        </w:rPr>
        <w:t>東山</w:t>
      </w:r>
      <w:r w:rsidRPr="00296513">
        <w:rPr>
          <w:rFonts w:ascii="微軟正黑體" w:eastAsia="微軟正黑體" w:hAnsi="微軟正黑體" w:hint="eastAsia"/>
          <w:sz w:val="180"/>
        </w:rPr>
        <w:t>！</w:t>
      </w:r>
    </w:p>
    <w:p w:rsidR="00296513" w:rsidRPr="00296513" w:rsidRDefault="00296513">
      <w:pPr>
        <w:rPr>
          <w:rFonts w:ascii="微軟正黑體" w:eastAsia="微軟正黑體" w:hAnsi="微軟正黑體"/>
          <w:sz w:val="72"/>
        </w:rPr>
      </w:pPr>
      <w:r w:rsidRPr="00296513">
        <w:rPr>
          <w:rFonts w:ascii="微軟正黑體" w:eastAsia="微軟正黑體" w:hAnsi="微軟正黑體" w:hint="eastAsia"/>
          <w:sz w:val="72"/>
        </w:rPr>
        <w:t xml:space="preserve"> (因為很重要</w:t>
      </w:r>
      <w:r>
        <w:rPr>
          <w:rFonts w:ascii="微軟正黑體" w:eastAsia="微軟正黑體" w:hAnsi="微軟正黑體" w:hint="eastAsia"/>
          <w:sz w:val="72"/>
        </w:rPr>
        <w:t>，</w:t>
      </w:r>
      <w:r w:rsidRPr="00296513">
        <w:rPr>
          <w:rFonts w:ascii="微軟正黑體" w:eastAsia="微軟正黑體" w:hAnsi="微軟正黑體" w:hint="eastAsia"/>
          <w:sz w:val="72"/>
        </w:rPr>
        <w:t>所以講三次)</w:t>
      </w:r>
      <w:bookmarkStart w:id="0" w:name="_GoBack"/>
      <w:bookmarkEnd w:id="0"/>
    </w:p>
    <w:sectPr w:rsidR="00296513" w:rsidRPr="00296513" w:rsidSect="0029651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792A9B"/>
    <w:multiLevelType w:val="hybridMultilevel"/>
    <w:tmpl w:val="A01AA382"/>
    <w:lvl w:ilvl="0" w:tplc="B9602E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513"/>
    <w:rsid w:val="00296513"/>
    <w:rsid w:val="004C23FD"/>
    <w:rsid w:val="0081499A"/>
    <w:rsid w:val="008E2855"/>
    <w:rsid w:val="00AB141F"/>
    <w:rsid w:val="00DE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1DB2A"/>
  <w15:chartTrackingRefBased/>
  <w15:docId w15:val="{F1759893-773F-4D0F-BCFE-BF577F83A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51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花花花花花</dc:creator>
  <cp:keywords/>
  <dc:description/>
  <cp:lastModifiedBy>花花花花花</cp:lastModifiedBy>
  <cp:revision>1</cp:revision>
  <dcterms:created xsi:type="dcterms:W3CDTF">2017-07-12T01:26:00Z</dcterms:created>
  <dcterms:modified xsi:type="dcterms:W3CDTF">2017-07-12T01:30:00Z</dcterms:modified>
</cp:coreProperties>
</file>